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B131" w14:textId="0759411B" w:rsidR="002463FB" w:rsidRDefault="002463FB" w:rsidP="002463FB">
      <w:pPr>
        <w:pStyle w:val="NoSpacing"/>
      </w:pPr>
      <w:r>
        <w:t>PUBLIC NOTICE # 1 Grafton Township Town Fund</w:t>
      </w:r>
    </w:p>
    <w:p w14:paraId="27CF4E7C" w14:textId="77777777" w:rsidR="002463FB" w:rsidRDefault="002463FB" w:rsidP="002463FB">
      <w:pPr>
        <w:pStyle w:val="NoSpacing"/>
        <w:jc w:val="center"/>
      </w:pPr>
    </w:p>
    <w:p w14:paraId="09250B27" w14:textId="21507CC5" w:rsidR="00845EFE" w:rsidRDefault="002463FB" w:rsidP="002463FB">
      <w:pPr>
        <w:pStyle w:val="NoSpacing"/>
        <w:jc w:val="center"/>
      </w:pPr>
      <w:r>
        <w:t>PUBLIC NOTICE</w:t>
      </w:r>
      <w:r>
        <w:br/>
      </w:r>
      <w:proofErr w:type="spellStart"/>
      <w:r>
        <w:t>NOTICE</w:t>
      </w:r>
      <w:proofErr w:type="spellEnd"/>
      <w:r>
        <w:t xml:space="preserve"> OF PUBLIC HEARING</w:t>
      </w:r>
    </w:p>
    <w:p w14:paraId="7614030B" w14:textId="70641318" w:rsidR="002463FB" w:rsidRDefault="002463FB" w:rsidP="002463FB">
      <w:pPr>
        <w:pStyle w:val="NoSpacing"/>
        <w:jc w:val="center"/>
      </w:pPr>
      <w:r>
        <w:t>Grafton Township</w:t>
      </w:r>
    </w:p>
    <w:p w14:paraId="3313E17C" w14:textId="77777777" w:rsidR="002463FB" w:rsidRDefault="002463FB" w:rsidP="002463FB">
      <w:pPr>
        <w:pStyle w:val="NoSpacing"/>
        <w:jc w:val="center"/>
      </w:pPr>
    </w:p>
    <w:p w14:paraId="44872D94" w14:textId="0D1CC6C3" w:rsidR="002463FB" w:rsidRDefault="002463FB" w:rsidP="002463FB">
      <w:pPr>
        <w:pStyle w:val="NoSpacing"/>
      </w:pPr>
      <w:r>
        <w:t>Notice is hereby given that a tentative Budget and Appropriation Ordinance for the Grafton Township Town Fund, County of McHenry, State of Illinois, for the fiscal year beginning April 1, 2026 – March 31, 2027, will be on file and ready for inspection on or after March 20, 2026.</w:t>
      </w:r>
    </w:p>
    <w:p w14:paraId="20B7E794" w14:textId="77777777" w:rsidR="002463FB" w:rsidRDefault="002463FB" w:rsidP="002463FB">
      <w:pPr>
        <w:pStyle w:val="NoSpacing"/>
      </w:pPr>
    </w:p>
    <w:p w14:paraId="77D4419E" w14:textId="2EE57FB9" w:rsidR="002463FB" w:rsidRDefault="002463FB" w:rsidP="002463FB">
      <w:pPr>
        <w:pStyle w:val="NoSpacing"/>
      </w:pPr>
      <w:r>
        <w:t>Notice is further given that a Budget Hearing on said Budget and Appropriation Ordinance and final action will be taken at the hearing to be held at the Grafton Township Offices, 10109 Vine Street, Huntley, IL at 7:30 pm on the 20</w:t>
      </w:r>
      <w:r w:rsidRPr="002463FB">
        <w:rPr>
          <w:vertAlign w:val="superscript"/>
        </w:rPr>
        <w:t>th</w:t>
      </w:r>
      <w:r>
        <w:t xml:space="preserve"> day of </w:t>
      </w:r>
      <w:proofErr w:type="gramStart"/>
      <w:r>
        <w:t>April,</w:t>
      </w:r>
      <w:proofErr w:type="gramEnd"/>
      <w:r>
        <w:t xml:space="preserve"> 2026.</w:t>
      </w:r>
    </w:p>
    <w:p w14:paraId="15454F0F" w14:textId="77777777" w:rsidR="002463FB" w:rsidRDefault="002463FB" w:rsidP="002463FB">
      <w:pPr>
        <w:pStyle w:val="NoSpacing"/>
        <w:jc w:val="center"/>
      </w:pPr>
    </w:p>
    <w:p w14:paraId="794C3F8D" w14:textId="77777777" w:rsidR="002463FB" w:rsidRDefault="002463FB" w:rsidP="002463FB">
      <w:pPr>
        <w:pStyle w:val="NoSpacing"/>
        <w:jc w:val="center"/>
      </w:pPr>
    </w:p>
    <w:p w14:paraId="10F8DDBE" w14:textId="77777777" w:rsidR="002463FB" w:rsidRDefault="002463FB" w:rsidP="002463FB">
      <w:pPr>
        <w:pStyle w:val="NoSpacing"/>
        <w:jc w:val="center"/>
      </w:pPr>
    </w:p>
    <w:p w14:paraId="39140EFC" w14:textId="77777777" w:rsidR="002463FB" w:rsidRDefault="002463FB" w:rsidP="002463FB">
      <w:pPr>
        <w:pStyle w:val="NoSpacing"/>
        <w:jc w:val="center"/>
      </w:pPr>
    </w:p>
    <w:p w14:paraId="0EB9C778" w14:textId="77777777" w:rsidR="002463FB" w:rsidRDefault="002463FB" w:rsidP="002463FB">
      <w:pPr>
        <w:pStyle w:val="NoSpacing"/>
        <w:jc w:val="center"/>
      </w:pPr>
    </w:p>
    <w:p w14:paraId="06C405D5" w14:textId="77777777" w:rsidR="002463FB" w:rsidRDefault="002463FB" w:rsidP="002463FB">
      <w:pPr>
        <w:pStyle w:val="NoSpacing"/>
        <w:jc w:val="center"/>
      </w:pPr>
    </w:p>
    <w:p w14:paraId="5B9B3FCD" w14:textId="0A4275EA" w:rsidR="002463FB" w:rsidRDefault="002463FB" w:rsidP="002463FB">
      <w:pPr>
        <w:pStyle w:val="NoSpacing"/>
        <w:jc w:val="both"/>
      </w:pPr>
      <w:r>
        <w:t>PUBLIC NOTICE #2 Grafton Township Road District</w:t>
      </w:r>
    </w:p>
    <w:p w14:paraId="2AB98D9F" w14:textId="77777777" w:rsidR="002463FB" w:rsidRDefault="002463FB" w:rsidP="002463FB">
      <w:pPr>
        <w:pStyle w:val="NoSpacing"/>
        <w:jc w:val="center"/>
      </w:pPr>
    </w:p>
    <w:p w14:paraId="36835021" w14:textId="751110AC" w:rsidR="002463FB" w:rsidRDefault="002463FB" w:rsidP="002463FB">
      <w:pPr>
        <w:pStyle w:val="NoSpacing"/>
        <w:jc w:val="center"/>
      </w:pPr>
      <w:r>
        <w:t>PUBLIC NOTICE</w:t>
      </w:r>
      <w:r>
        <w:br/>
      </w:r>
      <w:proofErr w:type="spellStart"/>
      <w:r>
        <w:t>NOTICE</w:t>
      </w:r>
      <w:proofErr w:type="spellEnd"/>
      <w:r>
        <w:t xml:space="preserve"> OF PUBLIC HEARING</w:t>
      </w:r>
    </w:p>
    <w:p w14:paraId="66A5C4F9" w14:textId="77777777" w:rsidR="002463FB" w:rsidRDefault="002463FB" w:rsidP="002463FB">
      <w:pPr>
        <w:pStyle w:val="NoSpacing"/>
        <w:jc w:val="center"/>
      </w:pPr>
      <w:r>
        <w:t>Grafton Township</w:t>
      </w:r>
    </w:p>
    <w:p w14:paraId="00826D23" w14:textId="77777777" w:rsidR="002463FB" w:rsidRDefault="002463FB" w:rsidP="002463FB">
      <w:pPr>
        <w:pStyle w:val="NoSpacing"/>
        <w:jc w:val="center"/>
      </w:pPr>
    </w:p>
    <w:p w14:paraId="26A181AD" w14:textId="1CA56602" w:rsidR="002463FB" w:rsidRDefault="002463FB" w:rsidP="002463FB">
      <w:pPr>
        <w:pStyle w:val="NoSpacing"/>
      </w:pPr>
      <w:r>
        <w:t>Notice is hereby given that a tentative Budget and Appropriat</w:t>
      </w:r>
      <w:r>
        <w:t>ion</w:t>
      </w:r>
      <w:r>
        <w:t xml:space="preserve"> Ordinance for the Grafton Township </w:t>
      </w:r>
      <w:r>
        <w:t>Road &amp; Bridge Fund</w:t>
      </w:r>
      <w:r>
        <w:t xml:space="preserve">, County of McHenry, State of Illinois, for the fiscal year beginning April 1, 2026 – March 31, </w:t>
      </w:r>
      <w:proofErr w:type="gramStart"/>
      <w:r>
        <w:t>2027</w:t>
      </w:r>
      <w:proofErr w:type="gramEnd"/>
      <w:r>
        <w:t xml:space="preserve"> will be on file and ready for inspection on or after March 20, 2026.</w:t>
      </w:r>
    </w:p>
    <w:p w14:paraId="1CF898E7" w14:textId="77777777" w:rsidR="002463FB" w:rsidRDefault="002463FB" w:rsidP="002463FB">
      <w:pPr>
        <w:pStyle w:val="NoSpacing"/>
      </w:pPr>
    </w:p>
    <w:p w14:paraId="080E86BD" w14:textId="53796107" w:rsidR="002463FB" w:rsidRDefault="002463FB" w:rsidP="002463FB">
      <w:pPr>
        <w:pStyle w:val="NoSpacing"/>
      </w:pPr>
      <w:r>
        <w:t xml:space="preserve">Notice is further given that a Budget Hearing on said Budget and Appropriation Ordinance and final action will be taken at the hearing to be held at the Grafton Township Offices, 10109 Vine Street, Huntley, IL </w:t>
      </w:r>
      <w:r>
        <w:t xml:space="preserve"> immediately following the Town Fund Budget hearing (which begins @ </w:t>
      </w:r>
      <w:r>
        <w:t>7:30 pm</w:t>
      </w:r>
      <w:r>
        <w:t>)</w:t>
      </w:r>
      <w:r>
        <w:t xml:space="preserve"> on the 20</w:t>
      </w:r>
      <w:r w:rsidRPr="002463FB">
        <w:rPr>
          <w:vertAlign w:val="superscript"/>
        </w:rPr>
        <w:t>th</w:t>
      </w:r>
      <w:r>
        <w:t xml:space="preserve"> day of April, 2026.</w:t>
      </w:r>
    </w:p>
    <w:p w14:paraId="358DE01D" w14:textId="77777777" w:rsidR="002463FB" w:rsidRDefault="002463FB" w:rsidP="002463FB">
      <w:pPr>
        <w:pStyle w:val="NoSpacing"/>
      </w:pPr>
    </w:p>
    <w:p w14:paraId="654F63CA" w14:textId="77777777" w:rsidR="002463FB" w:rsidRDefault="002463FB" w:rsidP="002463FB">
      <w:pPr>
        <w:pStyle w:val="NoSpacing"/>
      </w:pPr>
    </w:p>
    <w:p w14:paraId="6A17DD13" w14:textId="77777777" w:rsidR="002463FB" w:rsidRDefault="002463FB" w:rsidP="002463FB">
      <w:pPr>
        <w:pStyle w:val="NoSpacing"/>
      </w:pPr>
    </w:p>
    <w:p w14:paraId="1855B2D4" w14:textId="77777777" w:rsidR="002463FB" w:rsidRDefault="002463FB" w:rsidP="002463FB">
      <w:pPr>
        <w:pStyle w:val="NoSpacing"/>
      </w:pPr>
    </w:p>
    <w:p w14:paraId="427C456D" w14:textId="77777777" w:rsidR="002463FB" w:rsidRDefault="002463FB" w:rsidP="002463FB">
      <w:pPr>
        <w:pStyle w:val="NoSpacing"/>
      </w:pPr>
    </w:p>
    <w:sectPr w:rsidR="00246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FB"/>
    <w:rsid w:val="00094894"/>
    <w:rsid w:val="002463FB"/>
    <w:rsid w:val="00322F11"/>
    <w:rsid w:val="004A2E3A"/>
    <w:rsid w:val="00791499"/>
    <w:rsid w:val="00845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BCD8"/>
  <w15:chartTrackingRefBased/>
  <w15:docId w15:val="{B7603AD6-50BD-48B1-8515-571383509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3FB"/>
    <w:rPr>
      <w:rFonts w:eastAsiaTheme="majorEastAsia" w:cstheme="majorBidi"/>
      <w:color w:val="272727" w:themeColor="text1" w:themeTint="D8"/>
    </w:rPr>
  </w:style>
  <w:style w:type="paragraph" w:styleId="Title">
    <w:name w:val="Title"/>
    <w:basedOn w:val="Normal"/>
    <w:next w:val="Normal"/>
    <w:link w:val="TitleChar"/>
    <w:uiPriority w:val="10"/>
    <w:qFormat/>
    <w:rsid w:val="00246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3FB"/>
    <w:pPr>
      <w:spacing w:before="160"/>
      <w:jc w:val="center"/>
    </w:pPr>
    <w:rPr>
      <w:i/>
      <w:iCs/>
      <w:color w:val="404040" w:themeColor="text1" w:themeTint="BF"/>
    </w:rPr>
  </w:style>
  <w:style w:type="character" w:customStyle="1" w:styleId="QuoteChar">
    <w:name w:val="Quote Char"/>
    <w:basedOn w:val="DefaultParagraphFont"/>
    <w:link w:val="Quote"/>
    <w:uiPriority w:val="29"/>
    <w:rsid w:val="002463FB"/>
    <w:rPr>
      <w:i/>
      <w:iCs/>
      <w:color w:val="404040" w:themeColor="text1" w:themeTint="BF"/>
    </w:rPr>
  </w:style>
  <w:style w:type="paragraph" w:styleId="ListParagraph">
    <w:name w:val="List Paragraph"/>
    <w:basedOn w:val="Normal"/>
    <w:uiPriority w:val="34"/>
    <w:qFormat/>
    <w:rsid w:val="002463FB"/>
    <w:pPr>
      <w:ind w:left="720"/>
      <w:contextualSpacing/>
    </w:pPr>
  </w:style>
  <w:style w:type="character" w:styleId="IntenseEmphasis">
    <w:name w:val="Intense Emphasis"/>
    <w:basedOn w:val="DefaultParagraphFont"/>
    <w:uiPriority w:val="21"/>
    <w:qFormat/>
    <w:rsid w:val="002463FB"/>
    <w:rPr>
      <w:i/>
      <w:iCs/>
      <w:color w:val="0F4761" w:themeColor="accent1" w:themeShade="BF"/>
    </w:rPr>
  </w:style>
  <w:style w:type="paragraph" w:styleId="IntenseQuote">
    <w:name w:val="Intense Quote"/>
    <w:basedOn w:val="Normal"/>
    <w:next w:val="Normal"/>
    <w:link w:val="IntenseQuoteChar"/>
    <w:uiPriority w:val="30"/>
    <w:qFormat/>
    <w:rsid w:val="002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3FB"/>
    <w:rPr>
      <w:i/>
      <w:iCs/>
      <w:color w:val="0F4761" w:themeColor="accent1" w:themeShade="BF"/>
    </w:rPr>
  </w:style>
  <w:style w:type="character" w:styleId="IntenseReference">
    <w:name w:val="Intense Reference"/>
    <w:basedOn w:val="DefaultParagraphFont"/>
    <w:uiPriority w:val="32"/>
    <w:qFormat/>
    <w:rsid w:val="002463FB"/>
    <w:rPr>
      <w:b/>
      <w:bCs/>
      <w:smallCaps/>
      <w:color w:val="0F4761" w:themeColor="accent1" w:themeShade="BF"/>
      <w:spacing w:val="5"/>
    </w:rPr>
  </w:style>
  <w:style w:type="paragraph" w:styleId="NoSpacing">
    <w:name w:val="No Spacing"/>
    <w:uiPriority w:val="1"/>
    <w:qFormat/>
    <w:rsid w:val="002463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8E6EA-441E-4DA8-94BC-A355BE08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1153</Characters>
  <Application>Microsoft Office Word</Application>
  <DocSecurity>0</DocSecurity>
  <Lines>72</Lines>
  <Paragraphs>40</Paragraphs>
  <ScaleCrop>false</ScaleCrop>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Watson</dc:creator>
  <cp:keywords/>
  <dc:description/>
  <cp:lastModifiedBy>Kathy Watson</cp:lastModifiedBy>
  <cp:revision>1</cp:revision>
  <dcterms:created xsi:type="dcterms:W3CDTF">2026-03-18T16:20:00Z</dcterms:created>
  <dcterms:modified xsi:type="dcterms:W3CDTF">2026-03-18T16:28:00Z</dcterms:modified>
</cp:coreProperties>
</file>